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0F" w:rsidRDefault="00091C87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394A" w:rsidRDefault="000F394A"/>
    <w:p w:rsidR="000F394A" w:rsidRDefault="00091C87">
      <w:pPr>
        <w:rPr>
          <w:sz w:val="32"/>
          <w:szCs w:val="32"/>
        </w:rPr>
      </w:pPr>
      <w:r>
        <w:rPr>
          <w:sz w:val="32"/>
          <w:szCs w:val="32"/>
        </w:rPr>
        <w:t>Chapter 1 Questions</w:t>
      </w:r>
    </w:p>
    <w:p w:rsidR="00091C87" w:rsidRDefault="00091C8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Read through the chapter and answer the questions.</w:t>
      </w:r>
    </w:p>
    <w:p w:rsidR="000F394A" w:rsidRDefault="000F394A">
      <w:pPr>
        <w:rPr>
          <w:sz w:val="24"/>
          <w:szCs w:val="24"/>
        </w:rPr>
      </w:pPr>
    </w:p>
    <w:p w:rsidR="00091C87" w:rsidRDefault="005F7FFD" w:rsidP="0072565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is your “estate”?</w:t>
      </w:r>
    </w:p>
    <w:p w:rsidR="000D2505" w:rsidRPr="000D2505" w:rsidRDefault="000D2505" w:rsidP="00725654">
      <w:pPr>
        <w:spacing w:line="720" w:lineRule="auto"/>
        <w:rPr>
          <w:sz w:val="24"/>
          <w:szCs w:val="24"/>
        </w:rPr>
      </w:pPr>
    </w:p>
    <w:p w:rsidR="005F7FFD" w:rsidRDefault="005F7FFD" w:rsidP="000F39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happens to your family if you do not decide where your belongings go before your death?</w:t>
      </w:r>
    </w:p>
    <w:p w:rsidR="000D2505" w:rsidRPr="000D2505" w:rsidRDefault="000D2505" w:rsidP="00725654">
      <w:pPr>
        <w:spacing w:line="720" w:lineRule="auto"/>
        <w:rPr>
          <w:sz w:val="24"/>
          <w:szCs w:val="24"/>
        </w:rPr>
      </w:pPr>
    </w:p>
    <w:p w:rsidR="005F7FFD" w:rsidRDefault="005F7FFD" w:rsidP="0072565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is a medical designate?</w:t>
      </w:r>
    </w:p>
    <w:p w:rsidR="000D2505" w:rsidRPr="000D2505" w:rsidRDefault="000D2505" w:rsidP="00725654">
      <w:pPr>
        <w:spacing w:line="720" w:lineRule="auto"/>
        <w:rPr>
          <w:sz w:val="24"/>
          <w:szCs w:val="24"/>
        </w:rPr>
      </w:pPr>
    </w:p>
    <w:p w:rsidR="005F7FFD" w:rsidRDefault="005F7FFD" w:rsidP="0072565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is a living will?</w:t>
      </w:r>
    </w:p>
    <w:p w:rsidR="000D2505" w:rsidRPr="000D2505" w:rsidRDefault="000D2505" w:rsidP="00725654">
      <w:pPr>
        <w:spacing w:line="720" w:lineRule="auto"/>
        <w:rPr>
          <w:sz w:val="24"/>
          <w:szCs w:val="24"/>
        </w:rPr>
      </w:pPr>
    </w:p>
    <w:p w:rsidR="005F7FFD" w:rsidRDefault="005F7FFD" w:rsidP="0072565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will the amount of planning you need to do for your property depend on?</w:t>
      </w:r>
    </w:p>
    <w:p w:rsidR="000D2505" w:rsidRPr="000D2505" w:rsidRDefault="000D2505" w:rsidP="00725654">
      <w:pPr>
        <w:spacing w:line="720" w:lineRule="auto"/>
        <w:rPr>
          <w:sz w:val="24"/>
          <w:szCs w:val="24"/>
        </w:rPr>
      </w:pPr>
    </w:p>
    <w:p w:rsidR="005F7FFD" w:rsidRDefault="005F7FFD" w:rsidP="0072565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Who will be protected if you create a will as soon as you are married?</w:t>
      </w:r>
    </w:p>
    <w:p w:rsidR="000D2505" w:rsidRPr="000D2505" w:rsidRDefault="000D2505" w:rsidP="00725654">
      <w:pPr>
        <w:spacing w:line="720" w:lineRule="auto"/>
        <w:rPr>
          <w:sz w:val="24"/>
          <w:szCs w:val="24"/>
        </w:rPr>
      </w:pPr>
    </w:p>
    <w:p w:rsidR="005F7FFD" w:rsidRDefault="005F7FFD" w:rsidP="0072565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does “intestacy” mean?</w:t>
      </w:r>
    </w:p>
    <w:p w:rsidR="000D2505" w:rsidRPr="000D2505" w:rsidRDefault="000D2505" w:rsidP="00725654">
      <w:pPr>
        <w:spacing w:line="720" w:lineRule="auto"/>
        <w:rPr>
          <w:sz w:val="24"/>
          <w:szCs w:val="24"/>
        </w:rPr>
      </w:pPr>
    </w:p>
    <w:p w:rsidR="005F7FFD" w:rsidRDefault="005F7FFD" w:rsidP="0072565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List 3 people that may inherit your estate before your spouse if you die without a will.</w:t>
      </w:r>
    </w:p>
    <w:p w:rsidR="000D2505" w:rsidRPr="000D2505" w:rsidRDefault="000D2505" w:rsidP="00725654">
      <w:pPr>
        <w:spacing w:line="720" w:lineRule="auto"/>
        <w:rPr>
          <w:sz w:val="24"/>
          <w:szCs w:val="24"/>
        </w:rPr>
      </w:pPr>
    </w:p>
    <w:p w:rsidR="000D2505" w:rsidRDefault="005F7FFD" w:rsidP="000F39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only document that allows you to name a guardian for your baby if both you and your spouse die?</w:t>
      </w:r>
    </w:p>
    <w:p w:rsidR="000D2505" w:rsidRPr="000D2505" w:rsidRDefault="000D2505" w:rsidP="00725654">
      <w:pPr>
        <w:spacing w:line="720" w:lineRule="auto"/>
        <w:rPr>
          <w:sz w:val="24"/>
          <w:szCs w:val="24"/>
        </w:rPr>
      </w:pPr>
    </w:p>
    <w:p w:rsidR="005F7FFD" w:rsidRDefault="005F7FFD" w:rsidP="0072565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is the perfect time to take a more serious look at your estate plan?</w:t>
      </w:r>
    </w:p>
    <w:p w:rsidR="0033032F" w:rsidRPr="0033032F" w:rsidRDefault="0033032F" w:rsidP="0033032F">
      <w:pPr>
        <w:pStyle w:val="ListParagraph"/>
        <w:rPr>
          <w:sz w:val="24"/>
          <w:szCs w:val="24"/>
        </w:rPr>
      </w:pPr>
    </w:p>
    <w:p w:rsidR="0033032F" w:rsidRDefault="0033032F" w:rsidP="0033032F">
      <w:pPr>
        <w:spacing w:line="720" w:lineRule="auto"/>
        <w:rPr>
          <w:sz w:val="24"/>
          <w:szCs w:val="24"/>
        </w:rPr>
      </w:pPr>
    </w:p>
    <w:p w:rsidR="0033032F" w:rsidRDefault="0033032F" w:rsidP="0033032F">
      <w:pPr>
        <w:spacing w:line="720" w:lineRule="auto"/>
        <w:rPr>
          <w:sz w:val="24"/>
          <w:szCs w:val="24"/>
        </w:rPr>
      </w:pPr>
    </w:p>
    <w:p w:rsidR="0033032F" w:rsidRDefault="0033032F" w:rsidP="0033032F">
      <w:pPr>
        <w:spacing w:line="720" w:lineRule="auto"/>
        <w:rPr>
          <w:sz w:val="24"/>
          <w:szCs w:val="24"/>
        </w:rPr>
      </w:pPr>
    </w:p>
    <w:p w:rsidR="0033032F" w:rsidRDefault="0033032F" w:rsidP="00835F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If you have children when you and your partner pass, what can happen among them? Why do you think this is?</w:t>
      </w:r>
    </w:p>
    <w:p w:rsidR="0033032F" w:rsidRDefault="0033032F" w:rsidP="0033032F">
      <w:pPr>
        <w:spacing w:line="720" w:lineRule="auto"/>
        <w:rPr>
          <w:sz w:val="24"/>
          <w:szCs w:val="24"/>
        </w:rPr>
      </w:pPr>
    </w:p>
    <w:p w:rsidR="0033032F" w:rsidRDefault="0033032F" w:rsidP="0033032F">
      <w:pPr>
        <w:spacing w:line="720" w:lineRule="auto"/>
        <w:rPr>
          <w:sz w:val="24"/>
          <w:szCs w:val="24"/>
        </w:rPr>
      </w:pPr>
    </w:p>
    <w:p w:rsidR="0033032F" w:rsidRDefault="0033032F" w:rsidP="003303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Why might you leave money behind for your grandchildren?</w:t>
      </w:r>
    </w:p>
    <w:p w:rsidR="00835F3B" w:rsidRPr="00835F3B" w:rsidRDefault="00835F3B" w:rsidP="00835F3B">
      <w:pPr>
        <w:spacing w:line="720" w:lineRule="auto"/>
        <w:rPr>
          <w:sz w:val="24"/>
          <w:szCs w:val="24"/>
        </w:rPr>
      </w:pPr>
    </w:p>
    <w:p w:rsidR="0033032F" w:rsidRDefault="0033032F" w:rsidP="003303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is probate? What can you do to reduce the cost of probate?</w:t>
      </w:r>
    </w:p>
    <w:p w:rsidR="0033032F" w:rsidRPr="0033032F" w:rsidRDefault="0033032F" w:rsidP="0033032F">
      <w:pPr>
        <w:pStyle w:val="ListParagraph"/>
        <w:rPr>
          <w:sz w:val="24"/>
          <w:szCs w:val="24"/>
        </w:rPr>
      </w:pPr>
    </w:p>
    <w:p w:rsidR="0033032F" w:rsidRDefault="0033032F" w:rsidP="0033032F">
      <w:pPr>
        <w:spacing w:line="720" w:lineRule="auto"/>
        <w:rPr>
          <w:sz w:val="24"/>
          <w:szCs w:val="24"/>
        </w:rPr>
      </w:pPr>
    </w:p>
    <w:p w:rsidR="00835F3B" w:rsidRDefault="00835F3B" w:rsidP="0033032F">
      <w:pPr>
        <w:spacing w:line="720" w:lineRule="auto"/>
        <w:rPr>
          <w:sz w:val="24"/>
          <w:szCs w:val="24"/>
        </w:rPr>
      </w:pPr>
    </w:p>
    <w:p w:rsidR="0033032F" w:rsidRDefault="0033032F" w:rsidP="0033032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What do you want to leave behind when you pass away? Who would receive this? </w:t>
      </w:r>
    </w:p>
    <w:p w:rsidR="00835F3B" w:rsidRDefault="00835F3B" w:rsidP="00835F3B">
      <w:pPr>
        <w:pStyle w:val="ListParagraph"/>
        <w:spacing w:line="720" w:lineRule="auto"/>
        <w:rPr>
          <w:sz w:val="24"/>
          <w:szCs w:val="24"/>
        </w:rPr>
      </w:pPr>
      <w:bookmarkStart w:id="0" w:name="_GoBack"/>
      <w:bookmarkEnd w:id="0"/>
    </w:p>
    <w:p w:rsidR="0033032F" w:rsidRDefault="0033032F" w:rsidP="0033032F">
      <w:pPr>
        <w:spacing w:line="720" w:lineRule="auto"/>
        <w:rPr>
          <w:sz w:val="24"/>
          <w:szCs w:val="24"/>
        </w:rPr>
      </w:pPr>
    </w:p>
    <w:p w:rsidR="0033032F" w:rsidRPr="0033032F" w:rsidRDefault="0033032F" w:rsidP="00835F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passed away tomorrow, who would get your belongings? What would be important enough to you to list in a will?</w:t>
      </w:r>
    </w:p>
    <w:sectPr w:rsidR="0033032F" w:rsidRPr="003303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87" w:rsidRDefault="00091C87" w:rsidP="00091C87">
      <w:pPr>
        <w:spacing w:after="0" w:line="240" w:lineRule="auto"/>
      </w:pPr>
      <w:r>
        <w:separator/>
      </w:r>
    </w:p>
  </w:endnote>
  <w:endnote w:type="continuationSeparator" w:id="0">
    <w:p w:rsidR="00091C87" w:rsidRDefault="00091C87" w:rsidP="0009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87" w:rsidRDefault="00091C87" w:rsidP="00091C87">
      <w:pPr>
        <w:spacing w:after="0" w:line="240" w:lineRule="auto"/>
      </w:pPr>
      <w:r>
        <w:separator/>
      </w:r>
    </w:p>
  </w:footnote>
  <w:footnote w:type="continuationSeparator" w:id="0">
    <w:p w:rsidR="00091C87" w:rsidRDefault="00091C87" w:rsidP="0009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87" w:rsidRDefault="00091C87" w:rsidP="00091C87">
    <w:pPr>
      <w:pStyle w:val="Header"/>
      <w:jc w:val="right"/>
    </w:pPr>
    <w:r>
      <w:t>Elder Care</w:t>
    </w:r>
  </w:p>
  <w:p w:rsidR="00091C87" w:rsidRDefault="00091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7455"/>
    <w:multiLevelType w:val="hybridMultilevel"/>
    <w:tmpl w:val="6C0C7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87"/>
    <w:rsid w:val="00091C87"/>
    <w:rsid w:val="000D2505"/>
    <w:rsid w:val="000F394A"/>
    <w:rsid w:val="0033032F"/>
    <w:rsid w:val="005F7FFD"/>
    <w:rsid w:val="00725654"/>
    <w:rsid w:val="00835F3B"/>
    <w:rsid w:val="0095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87"/>
  </w:style>
  <w:style w:type="paragraph" w:styleId="Footer">
    <w:name w:val="footer"/>
    <w:basedOn w:val="Normal"/>
    <w:link w:val="FooterChar"/>
    <w:uiPriority w:val="99"/>
    <w:unhideWhenUsed/>
    <w:rsid w:val="0009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87"/>
  </w:style>
  <w:style w:type="paragraph" w:styleId="BalloonText">
    <w:name w:val="Balloon Text"/>
    <w:basedOn w:val="Normal"/>
    <w:link w:val="BalloonTextChar"/>
    <w:uiPriority w:val="99"/>
    <w:semiHidden/>
    <w:unhideWhenUsed/>
    <w:rsid w:val="0009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87"/>
  </w:style>
  <w:style w:type="paragraph" w:styleId="Footer">
    <w:name w:val="footer"/>
    <w:basedOn w:val="Normal"/>
    <w:link w:val="FooterChar"/>
    <w:uiPriority w:val="99"/>
    <w:unhideWhenUsed/>
    <w:rsid w:val="0009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87"/>
  </w:style>
  <w:style w:type="paragraph" w:styleId="BalloonText">
    <w:name w:val="Balloon Text"/>
    <w:basedOn w:val="Normal"/>
    <w:link w:val="BalloonTextChar"/>
    <w:uiPriority w:val="99"/>
    <w:semiHidden/>
    <w:unhideWhenUsed/>
    <w:rsid w:val="0009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Webster, Carrie</cp:lastModifiedBy>
  <cp:revision>6</cp:revision>
  <dcterms:created xsi:type="dcterms:W3CDTF">2013-08-15T18:52:00Z</dcterms:created>
  <dcterms:modified xsi:type="dcterms:W3CDTF">2015-01-23T16:45:00Z</dcterms:modified>
</cp:coreProperties>
</file>