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469" w:rsidRPr="00865AE8" w:rsidRDefault="003C124E" w:rsidP="003C124E">
      <w:pPr>
        <w:spacing w:after="0"/>
        <w:rPr>
          <w:b/>
          <w:sz w:val="20"/>
          <w:szCs w:val="20"/>
        </w:rPr>
      </w:pPr>
      <w:bookmarkStart w:id="0" w:name="_GoBack"/>
      <w:bookmarkEnd w:id="0"/>
      <w:r w:rsidRPr="00865AE8">
        <w:rPr>
          <w:b/>
          <w:sz w:val="20"/>
          <w:szCs w:val="20"/>
        </w:rPr>
        <w:t>Foods I</w:t>
      </w:r>
    </w:p>
    <w:p w:rsidR="003C124E" w:rsidRPr="00865AE8" w:rsidRDefault="007572AA" w:rsidP="003C124E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Term 2</w:t>
      </w:r>
      <w:r w:rsidR="00B3387D" w:rsidRPr="00865AE8">
        <w:rPr>
          <w:b/>
          <w:sz w:val="20"/>
          <w:szCs w:val="20"/>
        </w:rPr>
        <w:t xml:space="preserve"> Assessment</w:t>
      </w:r>
      <w:r w:rsidR="006329F4">
        <w:rPr>
          <w:b/>
          <w:sz w:val="20"/>
          <w:szCs w:val="20"/>
        </w:rPr>
        <w:t xml:space="preserve"> Test</w:t>
      </w:r>
      <w:r w:rsidR="00B3387D" w:rsidRPr="00865AE8">
        <w:rPr>
          <w:b/>
          <w:sz w:val="20"/>
          <w:szCs w:val="20"/>
        </w:rPr>
        <w:t xml:space="preserve"> </w:t>
      </w:r>
      <w:r w:rsidR="003C124E" w:rsidRPr="00865AE8">
        <w:rPr>
          <w:b/>
          <w:sz w:val="20"/>
          <w:szCs w:val="20"/>
        </w:rPr>
        <w:t>Review</w:t>
      </w:r>
    </w:p>
    <w:p w:rsidR="003C124E" w:rsidRPr="00865AE8" w:rsidRDefault="003C124E" w:rsidP="003C124E">
      <w:pPr>
        <w:spacing w:after="0"/>
        <w:rPr>
          <w:b/>
          <w:sz w:val="20"/>
          <w:szCs w:val="20"/>
        </w:rPr>
      </w:pPr>
    </w:p>
    <w:p w:rsidR="003C124E" w:rsidRPr="00865AE8" w:rsidRDefault="00100D1F" w:rsidP="003C124E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Unit 7</w:t>
      </w:r>
      <w:r w:rsidR="003337A0" w:rsidRPr="00865AE8"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t>Nutrition</w:t>
      </w:r>
    </w:p>
    <w:p w:rsidR="006F477E" w:rsidRDefault="00BA0979" w:rsidP="00BA0979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Define what “nutrient dense foods” mean.</w:t>
      </w:r>
    </w:p>
    <w:p w:rsidR="00BA0979" w:rsidRDefault="00BA0979" w:rsidP="00BA0979">
      <w:pPr>
        <w:spacing w:after="0"/>
        <w:rPr>
          <w:sz w:val="20"/>
          <w:szCs w:val="20"/>
        </w:rPr>
      </w:pPr>
    </w:p>
    <w:p w:rsidR="005B46C0" w:rsidRDefault="005B46C0" w:rsidP="005B46C0">
      <w:pPr>
        <w:spacing w:after="0"/>
        <w:rPr>
          <w:i/>
          <w:sz w:val="20"/>
          <w:szCs w:val="20"/>
        </w:rPr>
      </w:pPr>
    </w:p>
    <w:p w:rsidR="005B46C0" w:rsidRPr="00F77304" w:rsidRDefault="00F77304" w:rsidP="005B46C0">
      <w:pPr>
        <w:pStyle w:val="ListParagraph"/>
        <w:numPr>
          <w:ilvl w:val="0"/>
          <w:numId w:val="7"/>
        </w:numPr>
        <w:spacing w:after="0"/>
        <w:rPr>
          <w:i/>
          <w:sz w:val="20"/>
          <w:szCs w:val="20"/>
        </w:rPr>
      </w:pPr>
      <w:r>
        <w:rPr>
          <w:sz w:val="20"/>
          <w:szCs w:val="20"/>
        </w:rPr>
        <w:t>Identify the health problems that are causing more individuals to become ill</w:t>
      </w:r>
      <w:r w:rsidR="008D465F">
        <w:rPr>
          <w:sz w:val="20"/>
          <w:szCs w:val="20"/>
        </w:rPr>
        <w:t>.</w:t>
      </w:r>
    </w:p>
    <w:p w:rsidR="00F77304" w:rsidRDefault="00F77304" w:rsidP="00F77304">
      <w:pPr>
        <w:pStyle w:val="ListParagraph"/>
        <w:spacing w:after="0"/>
        <w:rPr>
          <w:sz w:val="20"/>
          <w:szCs w:val="20"/>
        </w:rPr>
      </w:pPr>
    </w:p>
    <w:p w:rsidR="00F77304" w:rsidRPr="00F77304" w:rsidRDefault="00F77304" w:rsidP="00F77304">
      <w:pPr>
        <w:pStyle w:val="ListParagraph"/>
        <w:spacing w:after="0"/>
        <w:rPr>
          <w:i/>
          <w:sz w:val="20"/>
          <w:szCs w:val="20"/>
        </w:rPr>
      </w:pPr>
    </w:p>
    <w:p w:rsidR="00136485" w:rsidRPr="00136485" w:rsidRDefault="00136485" w:rsidP="00BA0979">
      <w:pPr>
        <w:pStyle w:val="ListParagraph"/>
        <w:numPr>
          <w:ilvl w:val="0"/>
          <w:numId w:val="7"/>
        </w:numPr>
        <w:spacing w:after="0"/>
        <w:rPr>
          <w:i/>
          <w:sz w:val="20"/>
          <w:szCs w:val="20"/>
        </w:rPr>
      </w:pPr>
      <w:r>
        <w:rPr>
          <w:sz w:val="20"/>
          <w:szCs w:val="20"/>
        </w:rPr>
        <w:t>Describe what dietary fiber is (definition, benefits, food examples)</w:t>
      </w:r>
      <w:r w:rsidR="008D465F">
        <w:rPr>
          <w:sz w:val="20"/>
          <w:szCs w:val="20"/>
        </w:rPr>
        <w:t>.</w:t>
      </w:r>
    </w:p>
    <w:p w:rsidR="00136485" w:rsidRDefault="00136485" w:rsidP="00136485">
      <w:pPr>
        <w:spacing w:after="0"/>
        <w:rPr>
          <w:i/>
          <w:sz w:val="20"/>
          <w:szCs w:val="20"/>
        </w:rPr>
      </w:pPr>
    </w:p>
    <w:p w:rsidR="00136485" w:rsidRDefault="00136485" w:rsidP="00136485">
      <w:pPr>
        <w:spacing w:after="0"/>
        <w:rPr>
          <w:i/>
          <w:sz w:val="20"/>
          <w:szCs w:val="20"/>
        </w:rPr>
      </w:pPr>
    </w:p>
    <w:p w:rsidR="00136485" w:rsidRPr="008D465F" w:rsidRDefault="008D465F" w:rsidP="00136485">
      <w:pPr>
        <w:pStyle w:val="ListParagraph"/>
        <w:numPr>
          <w:ilvl w:val="0"/>
          <w:numId w:val="7"/>
        </w:numPr>
        <w:spacing w:after="0"/>
        <w:rPr>
          <w:i/>
          <w:sz w:val="20"/>
          <w:szCs w:val="20"/>
        </w:rPr>
      </w:pPr>
      <w:r>
        <w:rPr>
          <w:sz w:val="20"/>
          <w:szCs w:val="20"/>
        </w:rPr>
        <w:t>Describe the function of a blender.</w:t>
      </w:r>
    </w:p>
    <w:p w:rsidR="008D465F" w:rsidRDefault="008D465F" w:rsidP="008D465F">
      <w:pPr>
        <w:spacing w:after="0"/>
        <w:rPr>
          <w:i/>
          <w:sz w:val="20"/>
          <w:szCs w:val="20"/>
        </w:rPr>
      </w:pPr>
    </w:p>
    <w:p w:rsidR="00702767" w:rsidRDefault="00702767" w:rsidP="008D465F">
      <w:pPr>
        <w:spacing w:after="0"/>
        <w:rPr>
          <w:i/>
          <w:sz w:val="20"/>
          <w:szCs w:val="20"/>
        </w:rPr>
      </w:pPr>
    </w:p>
    <w:p w:rsidR="008D465F" w:rsidRPr="00C93A3D" w:rsidRDefault="00702767" w:rsidP="008D465F">
      <w:pPr>
        <w:pStyle w:val="ListParagraph"/>
        <w:numPr>
          <w:ilvl w:val="0"/>
          <w:numId w:val="7"/>
        </w:numPr>
        <w:spacing w:after="0"/>
        <w:rPr>
          <w:i/>
          <w:sz w:val="20"/>
          <w:szCs w:val="20"/>
        </w:rPr>
      </w:pPr>
      <w:r>
        <w:rPr>
          <w:sz w:val="20"/>
          <w:szCs w:val="20"/>
        </w:rPr>
        <w:t>Define sautéing.</w:t>
      </w:r>
    </w:p>
    <w:p w:rsidR="00F74E99" w:rsidRDefault="00F74E99" w:rsidP="00F74E99">
      <w:pPr>
        <w:spacing w:after="0"/>
        <w:rPr>
          <w:i/>
          <w:sz w:val="20"/>
          <w:szCs w:val="20"/>
        </w:rPr>
      </w:pPr>
    </w:p>
    <w:p w:rsidR="00F74E99" w:rsidRDefault="00F74E99" w:rsidP="00F74E99">
      <w:pPr>
        <w:spacing w:after="0"/>
        <w:rPr>
          <w:i/>
          <w:sz w:val="20"/>
          <w:szCs w:val="20"/>
        </w:rPr>
      </w:pPr>
    </w:p>
    <w:p w:rsidR="00F74E99" w:rsidRPr="00F74E99" w:rsidRDefault="00FC69B0" w:rsidP="00F74E99">
      <w:pPr>
        <w:pStyle w:val="ListParagraph"/>
        <w:numPr>
          <w:ilvl w:val="0"/>
          <w:numId w:val="7"/>
        </w:numPr>
        <w:spacing w:after="0"/>
        <w:rPr>
          <w:i/>
          <w:sz w:val="20"/>
          <w:szCs w:val="20"/>
        </w:rPr>
      </w:pPr>
      <w:r>
        <w:rPr>
          <w:sz w:val="20"/>
          <w:szCs w:val="20"/>
        </w:rPr>
        <w:t>Understand the DV% on nutritional labels.</w:t>
      </w:r>
    </w:p>
    <w:p w:rsidR="00702767" w:rsidRPr="00702767" w:rsidRDefault="00702767" w:rsidP="00702767">
      <w:pPr>
        <w:spacing w:after="0"/>
        <w:rPr>
          <w:i/>
          <w:sz w:val="20"/>
          <w:szCs w:val="20"/>
        </w:rPr>
      </w:pPr>
    </w:p>
    <w:p w:rsidR="00BA0979" w:rsidRDefault="00BA0979" w:rsidP="00BA0979">
      <w:pPr>
        <w:spacing w:after="0"/>
        <w:rPr>
          <w:sz w:val="20"/>
          <w:szCs w:val="20"/>
        </w:rPr>
      </w:pPr>
    </w:p>
    <w:p w:rsidR="00F74E99" w:rsidRDefault="00F74E99" w:rsidP="00BA0979">
      <w:pPr>
        <w:spacing w:after="0"/>
        <w:rPr>
          <w:sz w:val="20"/>
          <w:szCs w:val="20"/>
        </w:rPr>
      </w:pPr>
    </w:p>
    <w:p w:rsidR="00030FB7" w:rsidRPr="00BA0979" w:rsidRDefault="00030FB7" w:rsidP="00BA0979">
      <w:pPr>
        <w:spacing w:after="0"/>
        <w:rPr>
          <w:sz w:val="20"/>
          <w:szCs w:val="20"/>
        </w:rPr>
      </w:pPr>
    </w:p>
    <w:p w:rsidR="00FE530C" w:rsidRPr="00865AE8" w:rsidRDefault="00100D1F" w:rsidP="00FE530C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Unit 8</w:t>
      </w:r>
      <w:r w:rsidR="00FE530C" w:rsidRPr="00865AE8"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t>Dessert (Decorating)</w:t>
      </w:r>
    </w:p>
    <w:p w:rsidR="00467A5E" w:rsidRDefault="00F74E99" w:rsidP="00034549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Describe royal icing.</w:t>
      </w:r>
    </w:p>
    <w:p w:rsidR="00C93A3D" w:rsidRDefault="00C93A3D" w:rsidP="00C93A3D">
      <w:pPr>
        <w:spacing w:after="0"/>
        <w:rPr>
          <w:sz w:val="20"/>
          <w:szCs w:val="20"/>
        </w:rPr>
      </w:pPr>
    </w:p>
    <w:p w:rsidR="007E7AA5" w:rsidRDefault="007E7AA5" w:rsidP="00C93A3D">
      <w:pPr>
        <w:spacing w:after="0"/>
        <w:rPr>
          <w:sz w:val="20"/>
          <w:szCs w:val="20"/>
        </w:rPr>
      </w:pPr>
    </w:p>
    <w:p w:rsidR="00C93A3D" w:rsidRDefault="00C93A3D" w:rsidP="00C93A3D">
      <w:pPr>
        <w:spacing w:after="0"/>
        <w:rPr>
          <w:sz w:val="20"/>
          <w:szCs w:val="20"/>
        </w:rPr>
      </w:pPr>
    </w:p>
    <w:p w:rsidR="00C93A3D" w:rsidRDefault="00F74E99" w:rsidP="00C93A3D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List all the designs can you pipe with the following tips:</w:t>
      </w:r>
    </w:p>
    <w:p w:rsidR="00F74E99" w:rsidRDefault="00F74E99" w:rsidP="00F74E99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Tip #7:</w:t>
      </w:r>
    </w:p>
    <w:p w:rsidR="00F74E99" w:rsidRDefault="00F74E99" w:rsidP="00F74E99">
      <w:pPr>
        <w:pStyle w:val="ListParagraph"/>
        <w:spacing w:after="0"/>
        <w:ind w:left="1080"/>
        <w:rPr>
          <w:sz w:val="20"/>
          <w:szCs w:val="20"/>
        </w:rPr>
      </w:pPr>
    </w:p>
    <w:p w:rsidR="00F74E99" w:rsidRDefault="00F74E99" w:rsidP="00F74E99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Tip #18:</w:t>
      </w:r>
    </w:p>
    <w:p w:rsidR="001E6BA7" w:rsidRDefault="001E6BA7" w:rsidP="001E6BA7">
      <w:pPr>
        <w:pStyle w:val="ListParagraph"/>
        <w:rPr>
          <w:sz w:val="20"/>
          <w:szCs w:val="20"/>
        </w:rPr>
      </w:pPr>
    </w:p>
    <w:p w:rsidR="007E7AA5" w:rsidRPr="001E6BA7" w:rsidRDefault="007E7AA5" w:rsidP="001E6BA7">
      <w:pPr>
        <w:pStyle w:val="ListParagraph"/>
        <w:rPr>
          <w:sz w:val="20"/>
          <w:szCs w:val="20"/>
        </w:rPr>
      </w:pPr>
    </w:p>
    <w:p w:rsidR="001E6BA7" w:rsidRPr="001E6BA7" w:rsidRDefault="001E6BA7" w:rsidP="001E6BA7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Understand how to measure (inches) gingerbread house patterns</w:t>
      </w:r>
    </w:p>
    <w:p w:rsidR="00034549" w:rsidRDefault="00034549" w:rsidP="00034549">
      <w:pPr>
        <w:spacing w:after="0"/>
        <w:rPr>
          <w:sz w:val="20"/>
          <w:szCs w:val="20"/>
        </w:rPr>
      </w:pPr>
    </w:p>
    <w:p w:rsidR="007E7AA5" w:rsidRDefault="007E7AA5" w:rsidP="007E7AA5">
      <w:pPr>
        <w:rPr>
          <w:sz w:val="20"/>
          <w:szCs w:val="20"/>
        </w:rPr>
      </w:pPr>
    </w:p>
    <w:p w:rsidR="007E7AA5" w:rsidRDefault="007E7AA5" w:rsidP="007E7AA5">
      <w:pPr>
        <w:rPr>
          <w:sz w:val="20"/>
          <w:szCs w:val="20"/>
        </w:rPr>
      </w:pPr>
    </w:p>
    <w:p w:rsidR="00557509" w:rsidRPr="007E7AA5" w:rsidRDefault="00100D1F" w:rsidP="007E7AA5">
      <w:pPr>
        <w:rPr>
          <w:sz w:val="20"/>
          <w:szCs w:val="20"/>
        </w:rPr>
      </w:pPr>
      <w:r>
        <w:rPr>
          <w:b/>
          <w:sz w:val="20"/>
          <w:szCs w:val="20"/>
        </w:rPr>
        <w:t>Unit 9</w:t>
      </w:r>
      <w:r w:rsidR="00557509" w:rsidRPr="00865AE8"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t>Eggs</w:t>
      </w:r>
    </w:p>
    <w:p w:rsidR="00B62B2C" w:rsidRDefault="00F276D4" w:rsidP="00F74E99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Describe a broiler’s function.</w:t>
      </w:r>
    </w:p>
    <w:p w:rsidR="00F276D4" w:rsidRDefault="00F276D4" w:rsidP="00F276D4">
      <w:pPr>
        <w:spacing w:after="0"/>
        <w:rPr>
          <w:sz w:val="20"/>
          <w:szCs w:val="20"/>
        </w:rPr>
      </w:pPr>
    </w:p>
    <w:p w:rsidR="00F276D4" w:rsidRDefault="00F276D4" w:rsidP="00F276D4">
      <w:pPr>
        <w:spacing w:after="0"/>
        <w:rPr>
          <w:sz w:val="20"/>
          <w:szCs w:val="20"/>
        </w:rPr>
      </w:pPr>
    </w:p>
    <w:p w:rsidR="007E7AA5" w:rsidRDefault="007E7AA5" w:rsidP="00F276D4">
      <w:pPr>
        <w:spacing w:after="0"/>
        <w:rPr>
          <w:sz w:val="20"/>
          <w:szCs w:val="20"/>
        </w:rPr>
      </w:pPr>
    </w:p>
    <w:p w:rsidR="00F276D4" w:rsidRDefault="00030FB7" w:rsidP="00F276D4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Describe a griddle’s function.</w:t>
      </w:r>
    </w:p>
    <w:p w:rsidR="00030FB7" w:rsidRDefault="00030FB7" w:rsidP="00030FB7">
      <w:pPr>
        <w:spacing w:after="0"/>
        <w:rPr>
          <w:sz w:val="20"/>
          <w:szCs w:val="20"/>
        </w:rPr>
      </w:pPr>
    </w:p>
    <w:p w:rsidR="007E7AA5" w:rsidRDefault="007E7AA5" w:rsidP="00030FB7">
      <w:pPr>
        <w:spacing w:after="0"/>
        <w:rPr>
          <w:sz w:val="20"/>
          <w:szCs w:val="20"/>
        </w:rPr>
      </w:pPr>
    </w:p>
    <w:p w:rsidR="007E7AA5" w:rsidRDefault="007E7AA5" w:rsidP="00030FB7">
      <w:pPr>
        <w:spacing w:after="0"/>
        <w:rPr>
          <w:sz w:val="20"/>
          <w:szCs w:val="20"/>
        </w:rPr>
      </w:pPr>
    </w:p>
    <w:p w:rsidR="00030FB7" w:rsidRDefault="00030FB7" w:rsidP="00030FB7">
      <w:pPr>
        <w:spacing w:after="0"/>
        <w:rPr>
          <w:sz w:val="20"/>
          <w:szCs w:val="20"/>
        </w:rPr>
      </w:pPr>
    </w:p>
    <w:p w:rsidR="00030FB7" w:rsidRDefault="00030FB7" w:rsidP="00030FB7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Describe the coagulation process.</w:t>
      </w:r>
    </w:p>
    <w:p w:rsidR="00030FB7" w:rsidRDefault="00030FB7" w:rsidP="00030FB7">
      <w:pPr>
        <w:spacing w:after="0"/>
        <w:rPr>
          <w:sz w:val="20"/>
          <w:szCs w:val="20"/>
        </w:rPr>
      </w:pPr>
    </w:p>
    <w:p w:rsidR="00030FB7" w:rsidRDefault="00030FB7" w:rsidP="00030FB7">
      <w:pPr>
        <w:spacing w:after="0"/>
        <w:rPr>
          <w:sz w:val="20"/>
          <w:szCs w:val="20"/>
        </w:rPr>
      </w:pPr>
    </w:p>
    <w:p w:rsidR="007E7AA5" w:rsidRDefault="007E7AA5" w:rsidP="00030FB7">
      <w:pPr>
        <w:spacing w:after="0"/>
        <w:rPr>
          <w:sz w:val="20"/>
          <w:szCs w:val="20"/>
        </w:rPr>
      </w:pPr>
    </w:p>
    <w:p w:rsidR="00030FB7" w:rsidRDefault="00030FB7" w:rsidP="00030FB7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Define what “mise en place” means in the culinary world.</w:t>
      </w:r>
    </w:p>
    <w:p w:rsidR="00030FB7" w:rsidRDefault="00030FB7" w:rsidP="00030FB7">
      <w:pPr>
        <w:spacing w:after="0"/>
        <w:rPr>
          <w:sz w:val="20"/>
          <w:szCs w:val="20"/>
        </w:rPr>
      </w:pPr>
    </w:p>
    <w:p w:rsidR="00030FB7" w:rsidRDefault="00030FB7" w:rsidP="00030FB7">
      <w:pPr>
        <w:spacing w:after="0"/>
        <w:rPr>
          <w:sz w:val="20"/>
          <w:szCs w:val="20"/>
        </w:rPr>
      </w:pPr>
    </w:p>
    <w:p w:rsidR="007E7AA5" w:rsidRDefault="007E7AA5" w:rsidP="00030FB7">
      <w:pPr>
        <w:spacing w:after="0"/>
        <w:rPr>
          <w:sz w:val="20"/>
          <w:szCs w:val="20"/>
        </w:rPr>
      </w:pPr>
    </w:p>
    <w:p w:rsidR="00030FB7" w:rsidRDefault="00011816" w:rsidP="00030FB7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Identify egg applications.</w:t>
      </w:r>
    </w:p>
    <w:p w:rsidR="00011816" w:rsidRDefault="00011816" w:rsidP="00011816">
      <w:pPr>
        <w:spacing w:after="0"/>
        <w:rPr>
          <w:sz w:val="20"/>
          <w:szCs w:val="20"/>
        </w:rPr>
      </w:pPr>
    </w:p>
    <w:p w:rsidR="00011816" w:rsidRDefault="00011816" w:rsidP="00011816">
      <w:pPr>
        <w:spacing w:after="0"/>
        <w:rPr>
          <w:sz w:val="20"/>
          <w:szCs w:val="20"/>
        </w:rPr>
      </w:pPr>
    </w:p>
    <w:p w:rsidR="007E7AA5" w:rsidRDefault="007E7AA5" w:rsidP="00011816">
      <w:pPr>
        <w:spacing w:after="0"/>
        <w:rPr>
          <w:sz w:val="20"/>
          <w:szCs w:val="20"/>
        </w:rPr>
      </w:pPr>
    </w:p>
    <w:p w:rsidR="00011816" w:rsidRDefault="00011816" w:rsidP="00011816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011816">
        <w:rPr>
          <w:sz w:val="20"/>
          <w:szCs w:val="20"/>
        </w:rPr>
        <w:t xml:space="preserve">Identify </w:t>
      </w:r>
      <w:r>
        <w:rPr>
          <w:sz w:val="20"/>
          <w:szCs w:val="20"/>
        </w:rPr>
        <w:t>egg types.</w:t>
      </w:r>
    </w:p>
    <w:p w:rsidR="00011816" w:rsidRDefault="00011816" w:rsidP="00011816">
      <w:pPr>
        <w:spacing w:after="0"/>
        <w:rPr>
          <w:sz w:val="20"/>
          <w:szCs w:val="20"/>
        </w:rPr>
      </w:pPr>
    </w:p>
    <w:p w:rsidR="00011816" w:rsidRDefault="00011816" w:rsidP="00011816">
      <w:pPr>
        <w:spacing w:after="0"/>
        <w:rPr>
          <w:sz w:val="20"/>
          <w:szCs w:val="20"/>
        </w:rPr>
      </w:pPr>
    </w:p>
    <w:p w:rsidR="007E7AA5" w:rsidRDefault="007E7AA5" w:rsidP="00011816">
      <w:pPr>
        <w:spacing w:after="0"/>
        <w:rPr>
          <w:sz w:val="20"/>
          <w:szCs w:val="20"/>
        </w:rPr>
      </w:pPr>
    </w:p>
    <w:p w:rsidR="00011816" w:rsidRDefault="00011816" w:rsidP="00011816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Explain how eggs act as a binding agent.</w:t>
      </w:r>
    </w:p>
    <w:p w:rsidR="00011816" w:rsidRDefault="00011816" w:rsidP="00011816">
      <w:pPr>
        <w:spacing w:after="0"/>
        <w:rPr>
          <w:sz w:val="20"/>
          <w:szCs w:val="20"/>
        </w:rPr>
      </w:pPr>
    </w:p>
    <w:p w:rsidR="00011816" w:rsidRDefault="00011816" w:rsidP="00011816">
      <w:pPr>
        <w:spacing w:after="0"/>
        <w:rPr>
          <w:sz w:val="20"/>
          <w:szCs w:val="20"/>
        </w:rPr>
      </w:pPr>
    </w:p>
    <w:p w:rsidR="007E7AA5" w:rsidRDefault="007E7AA5" w:rsidP="00011816">
      <w:pPr>
        <w:spacing w:after="0"/>
        <w:rPr>
          <w:sz w:val="20"/>
          <w:szCs w:val="20"/>
        </w:rPr>
      </w:pPr>
    </w:p>
    <w:p w:rsidR="00011816" w:rsidRDefault="00011816" w:rsidP="00011816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Explain how eggs act as an emulsifier.</w:t>
      </w:r>
    </w:p>
    <w:p w:rsidR="001E6BA7" w:rsidRDefault="001E6BA7" w:rsidP="001E6BA7">
      <w:pPr>
        <w:spacing w:after="0"/>
        <w:rPr>
          <w:sz w:val="20"/>
          <w:szCs w:val="20"/>
        </w:rPr>
      </w:pPr>
    </w:p>
    <w:p w:rsidR="001E6BA7" w:rsidRDefault="001E6BA7" w:rsidP="001E6BA7">
      <w:pPr>
        <w:spacing w:after="0"/>
        <w:rPr>
          <w:sz w:val="20"/>
          <w:szCs w:val="20"/>
        </w:rPr>
      </w:pPr>
    </w:p>
    <w:p w:rsidR="007E7AA5" w:rsidRDefault="007E7AA5" w:rsidP="001E6BA7">
      <w:pPr>
        <w:spacing w:after="0"/>
        <w:rPr>
          <w:sz w:val="20"/>
          <w:szCs w:val="20"/>
        </w:rPr>
      </w:pPr>
    </w:p>
    <w:p w:rsidR="001E6BA7" w:rsidRDefault="00F276D4" w:rsidP="001E6BA7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865AE8">
        <w:rPr>
          <w:sz w:val="20"/>
          <w:szCs w:val="20"/>
        </w:rPr>
        <w:t xml:space="preserve">Identify </w:t>
      </w:r>
      <w:r>
        <w:rPr>
          <w:sz w:val="20"/>
          <w:szCs w:val="20"/>
        </w:rPr>
        <w:t>pastry torch safety issues.</w:t>
      </w:r>
    </w:p>
    <w:p w:rsidR="0075419B" w:rsidRDefault="0075419B" w:rsidP="0075419B">
      <w:pPr>
        <w:spacing w:after="0"/>
        <w:rPr>
          <w:sz w:val="20"/>
          <w:szCs w:val="20"/>
        </w:rPr>
      </w:pPr>
    </w:p>
    <w:p w:rsidR="0075419B" w:rsidRDefault="0075419B" w:rsidP="0075419B">
      <w:pPr>
        <w:spacing w:after="0"/>
        <w:rPr>
          <w:sz w:val="20"/>
          <w:szCs w:val="20"/>
        </w:rPr>
      </w:pPr>
    </w:p>
    <w:p w:rsidR="0075419B" w:rsidRPr="0075419B" w:rsidRDefault="0075419B" w:rsidP="0075419B">
      <w:pPr>
        <w:spacing w:after="0"/>
        <w:rPr>
          <w:sz w:val="20"/>
          <w:szCs w:val="20"/>
        </w:rPr>
      </w:pPr>
    </w:p>
    <w:p w:rsidR="00221221" w:rsidRPr="00221221" w:rsidRDefault="00221221" w:rsidP="00221221">
      <w:pPr>
        <w:spacing w:after="0"/>
        <w:rPr>
          <w:sz w:val="20"/>
          <w:szCs w:val="20"/>
        </w:rPr>
      </w:pPr>
    </w:p>
    <w:p w:rsidR="0075419B" w:rsidRPr="00865AE8" w:rsidRDefault="001A44F7" w:rsidP="0075419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Unit </w:t>
      </w:r>
      <w:r w:rsidR="0075419B" w:rsidRPr="00865AE8">
        <w:rPr>
          <w:b/>
          <w:sz w:val="20"/>
          <w:szCs w:val="20"/>
        </w:rPr>
        <w:t xml:space="preserve">: </w:t>
      </w:r>
      <w:r w:rsidR="0075419B">
        <w:rPr>
          <w:b/>
          <w:sz w:val="20"/>
          <w:szCs w:val="20"/>
        </w:rPr>
        <w:t>Misc. Info</w:t>
      </w:r>
    </w:p>
    <w:p w:rsidR="008B4F6B" w:rsidRDefault="00CB7C2C" w:rsidP="0075419B">
      <w:pPr>
        <w:pStyle w:val="ListParagraph"/>
        <w:numPr>
          <w:ilvl w:val="0"/>
          <w:numId w:val="1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Understand how to read a recipe.</w:t>
      </w:r>
    </w:p>
    <w:p w:rsidR="00CB7C2C" w:rsidRDefault="00CB7C2C" w:rsidP="00CB7C2C">
      <w:pPr>
        <w:spacing w:after="0"/>
        <w:rPr>
          <w:sz w:val="20"/>
          <w:szCs w:val="20"/>
        </w:rPr>
      </w:pPr>
    </w:p>
    <w:p w:rsidR="00CB7C2C" w:rsidRDefault="00CB7C2C" w:rsidP="00CB7C2C">
      <w:pPr>
        <w:spacing w:after="0"/>
        <w:rPr>
          <w:sz w:val="20"/>
          <w:szCs w:val="20"/>
        </w:rPr>
      </w:pPr>
    </w:p>
    <w:p w:rsidR="007E7AA5" w:rsidRDefault="007E7AA5" w:rsidP="00CB7C2C">
      <w:pPr>
        <w:spacing w:after="0"/>
        <w:rPr>
          <w:sz w:val="20"/>
          <w:szCs w:val="20"/>
        </w:rPr>
      </w:pPr>
    </w:p>
    <w:p w:rsidR="00CB7C2C" w:rsidRDefault="00CB7C2C" w:rsidP="00D01946">
      <w:pPr>
        <w:pStyle w:val="ListParagraph"/>
        <w:numPr>
          <w:ilvl w:val="0"/>
          <w:numId w:val="1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Customary v. Metric measuring</w:t>
      </w:r>
    </w:p>
    <w:p w:rsidR="00D01946" w:rsidRDefault="00D01946" w:rsidP="00D01946">
      <w:pPr>
        <w:spacing w:after="0"/>
        <w:rPr>
          <w:sz w:val="20"/>
          <w:szCs w:val="20"/>
        </w:rPr>
      </w:pPr>
    </w:p>
    <w:p w:rsidR="007E7AA5" w:rsidRDefault="007E7AA5" w:rsidP="00D01946">
      <w:pPr>
        <w:spacing w:after="0"/>
        <w:rPr>
          <w:sz w:val="20"/>
          <w:szCs w:val="20"/>
        </w:rPr>
      </w:pPr>
    </w:p>
    <w:p w:rsidR="00D01946" w:rsidRDefault="00D01946" w:rsidP="00D01946">
      <w:pPr>
        <w:spacing w:after="0"/>
        <w:rPr>
          <w:sz w:val="20"/>
          <w:szCs w:val="20"/>
        </w:rPr>
      </w:pPr>
    </w:p>
    <w:p w:rsidR="00D01946" w:rsidRDefault="00D01946" w:rsidP="00D01946">
      <w:pPr>
        <w:pStyle w:val="ListParagraph"/>
        <w:numPr>
          <w:ilvl w:val="0"/>
          <w:numId w:val="1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Bakeware v. Cookware</w:t>
      </w:r>
    </w:p>
    <w:p w:rsidR="00D01946" w:rsidRDefault="00D01946" w:rsidP="00D01946">
      <w:pPr>
        <w:spacing w:after="0"/>
        <w:rPr>
          <w:sz w:val="20"/>
          <w:szCs w:val="20"/>
        </w:rPr>
      </w:pPr>
    </w:p>
    <w:p w:rsidR="00D01946" w:rsidRDefault="00D01946" w:rsidP="00D01946">
      <w:pPr>
        <w:spacing w:after="0"/>
        <w:rPr>
          <w:sz w:val="20"/>
          <w:szCs w:val="20"/>
        </w:rPr>
      </w:pPr>
    </w:p>
    <w:p w:rsidR="007E7AA5" w:rsidRDefault="007E7AA5" w:rsidP="00D01946">
      <w:pPr>
        <w:spacing w:after="0"/>
        <w:rPr>
          <w:sz w:val="20"/>
          <w:szCs w:val="20"/>
        </w:rPr>
      </w:pPr>
    </w:p>
    <w:p w:rsidR="00465E60" w:rsidRPr="00465E60" w:rsidRDefault="00465E60" w:rsidP="00465E60">
      <w:pPr>
        <w:pStyle w:val="ListParagraph"/>
        <w:numPr>
          <w:ilvl w:val="0"/>
          <w:numId w:val="1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Dry Cooking Method vs. Moist Cooking Method</w:t>
      </w:r>
    </w:p>
    <w:p w:rsidR="00D01946" w:rsidRPr="004A6336" w:rsidRDefault="00D01946" w:rsidP="004A6336">
      <w:pPr>
        <w:spacing w:after="0"/>
        <w:rPr>
          <w:sz w:val="20"/>
          <w:szCs w:val="20"/>
        </w:rPr>
      </w:pPr>
    </w:p>
    <w:sectPr w:rsidR="00D01946" w:rsidRPr="004A6336" w:rsidSect="0022122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93A9D"/>
    <w:multiLevelType w:val="hybridMultilevel"/>
    <w:tmpl w:val="9210F1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A0942"/>
    <w:multiLevelType w:val="hybridMultilevel"/>
    <w:tmpl w:val="3732EC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858D1"/>
    <w:multiLevelType w:val="hybridMultilevel"/>
    <w:tmpl w:val="088E93B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44078E"/>
    <w:multiLevelType w:val="hybridMultilevel"/>
    <w:tmpl w:val="71E25C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6018A"/>
    <w:multiLevelType w:val="hybridMultilevel"/>
    <w:tmpl w:val="90A20D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564D3"/>
    <w:multiLevelType w:val="hybridMultilevel"/>
    <w:tmpl w:val="202EE1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932CC3"/>
    <w:multiLevelType w:val="hybridMultilevel"/>
    <w:tmpl w:val="E26E29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306386"/>
    <w:multiLevelType w:val="hybridMultilevel"/>
    <w:tmpl w:val="A3CC56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211D81"/>
    <w:multiLevelType w:val="hybridMultilevel"/>
    <w:tmpl w:val="0AE67D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5D639F"/>
    <w:multiLevelType w:val="hybridMultilevel"/>
    <w:tmpl w:val="78829E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681A59"/>
    <w:multiLevelType w:val="hybridMultilevel"/>
    <w:tmpl w:val="F10CEEE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7"/>
  </w:num>
  <w:num w:numId="6">
    <w:abstractNumId w:val="2"/>
  </w:num>
  <w:num w:numId="7">
    <w:abstractNumId w:val="9"/>
  </w:num>
  <w:num w:numId="8">
    <w:abstractNumId w:val="10"/>
  </w:num>
  <w:num w:numId="9">
    <w:abstractNumId w:val="6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24E"/>
    <w:rsid w:val="00011816"/>
    <w:rsid w:val="00030FB7"/>
    <w:rsid w:val="00034549"/>
    <w:rsid w:val="00056BE4"/>
    <w:rsid w:val="000A06A2"/>
    <w:rsid w:val="000D762F"/>
    <w:rsid w:val="00100D1F"/>
    <w:rsid w:val="00136485"/>
    <w:rsid w:val="001A0FCE"/>
    <w:rsid w:val="001A44F7"/>
    <w:rsid w:val="001C50CA"/>
    <w:rsid w:val="001C7511"/>
    <w:rsid w:val="001E6BA7"/>
    <w:rsid w:val="00206271"/>
    <w:rsid w:val="00221221"/>
    <w:rsid w:val="00241B96"/>
    <w:rsid w:val="002D0909"/>
    <w:rsid w:val="003337A0"/>
    <w:rsid w:val="003C124E"/>
    <w:rsid w:val="003D7B10"/>
    <w:rsid w:val="00465E60"/>
    <w:rsid w:val="00467A5E"/>
    <w:rsid w:val="00484ADD"/>
    <w:rsid w:val="00497238"/>
    <w:rsid w:val="004A6336"/>
    <w:rsid w:val="004C50C3"/>
    <w:rsid w:val="004F2ECA"/>
    <w:rsid w:val="004F5BAB"/>
    <w:rsid w:val="0053551B"/>
    <w:rsid w:val="00557509"/>
    <w:rsid w:val="005A3469"/>
    <w:rsid w:val="005B46C0"/>
    <w:rsid w:val="006125AC"/>
    <w:rsid w:val="006211AA"/>
    <w:rsid w:val="00626050"/>
    <w:rsid w:val="006329F4"/>
    <w:rsid w:val="00653CD6"/>
    <w:rsid w:val="006F477E"/>
    <w:rsid w:val="00702767"/>
    <w:rsid w:val="00717756"/>
    <w:rsid w:val="0075419B"/>
    <w:rsid w:val="007572AA"/>
    <w:rsid w:val="007A228D"/>
    <w:rsid w:val="007B2055"/>
    <w:rsid w:val="007E7AA5"/>
    <w:rsid w:val="0080661F"/>
    <w:rsid w:val="00835307"/>
    <w:rsid w:val="00865AE8"/>
    <w:rsid w:val="00882769"/>
    <w:rsid w:val="008B4F6B"/>
    <w:rsid w:val="008D465F"/>
    <w:rsid w:val="00967E7B"/>
    <w:rsid w:val="009E70D8"/>
    <w:rsid w:val="00A73488"/>
    <w:rsid w:val="00B00C33"/>
    <w:rsid w:val="00B3387D"/>
    <w:rsid w:val="00B62B2C"/>
    <w:rsid w:val="00B96B3D"/>
    <w:rsid w:val="00BA0979"/>
    <w:rsid w:val="00C10AE0"/>
    <w:rsid w:val="00C37336"/>
    <w:rsid w:val="00C54701"/>
    <w:rsid w:val="00C807A9"/>
    <w:rsid w:val="00C93A3D"/>
    <w:rsid w:val="00CB7C2C"/>
    <w:rsid w:val="00CE155A"/>
    <w:rsid w:val="00D01946"/>
    <w:rsid w:val="00D22012"/>
    <w:rsid w:val="00D74B25"/>
    <w:rsid w:val="00D75E63"/>
    <w:rsid w:val="00D833C5"/>
    <w:rsid w:val="00D94058"/>
    <w:rsid w:val="00DC4C06"/>
    <w:rsid w:val="00E76B07"/>
    <w:rsid w:val="00E92F9C"/>
    <w:rsid w:val="00EB455B"/>
    <w:rsid w:val="00ED5F31"/>
    <w:rsid w:val="00ED61CD"/>
    <w:rsid w:val="00F13180"/>
    <w:rsid w:val="00F276D4"/>
    <w:rsid w:val="00F74E99"/>
    <w:rsid w:val="00F77304"/>
    <w:rsid w:val="00FC69B0"/>
    <w:rsid w:val="00FE41C1"/>
    <w:rsid w:val="00FE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7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4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4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7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4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lchs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kbelsly</dc:creator>
  <cp:lastModifiedBy>Webster, Carrie</cp:lastModifiedBy>
  <cp:revision>2</cp:revision>
  <cp:lastPrinted>2012-12-12T15:47:00Z</cp:lastPrinted>
  <dcterms:created xsi:type="dcterms:W3CDTF">2014-12-16T17:09:00Z</dcterms:created>
  <dcterms:modified xsi:type="dcterms:W3CDTF">2014-12-16T17:09:00Z</dcterms:modified>
</cp:coreProperties>
</file>